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EB2B88" w14:textId="77777777" w:rsidR="00B93305" w:rsidRDefault="00B93305" w:rsidP="00B93305"/>
    <w:p w14:paraId="5DF1DC1E" w14:textId="77777777" w:rsidR="00B93305" w:rsidRDefault="00B93305" w:rsidP="00B93305"/>
    <w:p w14:paraId="22965154" w14:textId="77777777" w:rsidR="00B93305" w:rsidRDefault="00B93305" w:rsidP="00B93305"/>
    <w:p w14:paraId="7BBAC29A" w14:textId="77777777" w:rsidR="00B93305" w:rsidRDefault="00B93305" w:rsidP="00B93305"/>
    <w:p w14:paraId="46C88BE6" w14:textId="77777777" w:rsidR="00B93305" w:rsidRDefault="00B93305" w:rsidP="00B93305">
      <w:pPr>
        <w:jc w:val="center"/>
        <w:rPr>
          <w:b/>
          <w:sz w:val="44"/>
        </w:rPr>
      </w:pPr>
      <w:r>
        <w:rPr>
          <w:noProof/>
        </w:rPr>
        <w:drawing>
          <wp:anchor distT="0" distB="0" distL="0" distR="0" simplePos="0" relativeHeight="251659264" behindDoc="0" locked="0" layoutInCell="1" hidden="0" allowOverlap="1" wp14:anchorId="1BD6158B" wp14:editId="7F053482">
            <wp:simplePos x="0" y="0"/>
            <wp:positionH relativeFrom="margin">
              <wp:align>center</wp:align>
            </wp:positionH>
            <wp:positionV relativeFrom="paragraph">
              <wp:posOffset>537210</wp:posOffset>
            </wp:positionV>
            <wp:extent cx="2157730" cy="2066290"/>
            <wp:effectExtent l="0" t="0" r="0" b="0"/>
            <wp:wrapTopAndBottom distT="0" dist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7730" cy="20662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ABDD6F" w14:textId="77777777" w:rsidR="00B93305" w:rsidRDefault="00B93305" w:rsidP="00B93305">
      <w:pPr>
        <w:jc w:val="center"/>
        <w:rPr>
          <w:b/>
          <w:sz w:val="44"/>
        </w:rPr>
      </w:pPr>
    </w:p>
    <w:p w14:paraId="5A5AADDC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BANDIRMA ONYEDİ EYLÜL ÜNİVERSİTESİ</w:t>
      </w:r>
    </w:p>
    <w:p w14:paraId="63CCB626" w14:textId="77777777" w:rsidR="00B93305" w:rsidRPr="00387A7C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 xml:space="preserve">TIP FAKÜLTESİ </w:t>
      </w:r>
    </w:p>
    <w:p w14:paraId="3F74B8DB" w14:textId="2544408B" w:rsidR="00B93305" w:rsidRDefault="00B93305" w:rsidP="00B93305">
      <w:pPr>
        <w:jc w:val="center"/>
        <w:rPr>
          <w:b/>
          <w:sz w:val="52"/>
        </w:rPr>
      </w:pPr>
      <w:r w:rsidRPr="00387A7C">
        <w:rPr>
          <w:b/>
          <w:sz w:val="52"/>
        </w:rPr>
        <w:t>V. SINIF STAJ KARNESİ</w:t>
      </w:r>
    </w:p>
    <w:p w14:paraId="7BE4765B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br w:type="page"/>
      </w:r>
    </w:p>
    <w:p w14:paraId="069D883C" w14:textId="77777777" w:rsidR="00B93305" w:rsidRDefault="00B93305" w:rsidP="00B93305">
      <w:pPr>
        <w:jc w:val="center"/>
        <w:rPr>
          <w:b/>
          <w:sz w:val="52"/>
        </w:rPr>
      </w:pPr>
    </w:p>
    <w:p w14:paraId="64800CFC" w14:textId="77777777" w:rsidR="00B93305" w:rsidRDefault="00B93305" w:rsidP="00B93305">
      <w:pPr>
        <w:jc w:val="center"/>
        <w:rPr>
          <w:b/>
          <w:sz w:val="52"/>
        </w:rPr>
      </w:pPr>
    </w:p>
    <w:p w14:paraId="1F7EF950" w14:textId="77777777" w:rsidR="00B93305" w:rsidRDefault="00B93305" w:rsidP="00B93305">
      <w:pPr>
        <w:jc w:val="center"/>
        <w:rPr>
          <w:b/>
          <w:sz w:val="52"/>
        </w:rPr>
      </w:pPr>
    </w:p>
    <w:p w14:paraId="652F3CC4" w14:textId="77777777" w:rsidR="00B93305" w:rsidRPr="001A7E9D" w:rsidRDefault="00B93305" w:rsidP="00B93305">
      <w:pPr>
        <w:jc w:val="center"/>
        <w:rPr>
          <w:b/>
          <w:sz w:val="52"/>
          <w:u w:val="single"/>
        </w:rPr>
      </w:pPr>
      <w:r w:rsidRPr="001A7E9D">
        <w:rPr>
          <w:b/>
          <w:sz w:val="52"/>
          <w:u w:val="single"/>
        </w:rPr>
        <w:t>Öğrenci Kimlik Bilgileri;</w:t>
      </w:r>
    </w:p>
    <w:p w14:paraId="603B08B6" w14:textId="77777777" w:rsidR="00B93305" w:rsidRDefault="00B93305" w:rsidP="00B93305">
      <w:pPr>
        <w:jc w:val="center"/>
        <w:rPr>
          <w:b/>
          <w:sz w:val="52"/>
        </w:rPr>
      </w:pPr>
    </w:p>
    <w:p w14:paraId="53CA2255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Adı:</w:t>
      </w:r>
    </w:p>
    <w:p w14:paraId="0C93E628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Soyadı:</w:t>
      </w:r>
    </w:p>
    <w:p w14:paraId="20F146C1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T.C:</w:t>
      </w:r>
    </w:p>
    <w:p w14:paraId="633412C2" w14:textId="77777777" w:rsidR="00B93305" w:rsidRDefault="00B93305" w:rsidP="00B93305">
      <w:pPr>
        <w:rPr>
          <w:b/>
          <w:sz w:val="52"/>
        </w:rPr>
      </w:pPr>
      <w:r>
        <w:rPr>
          <w:b/>
          <w:sz w:val="52"/>
        </w:rPr>
        <w:t>Numarası:</w:t>
      </w:r>
    </w:p>
    <w:p w14:paraId="5FC0829A" w14:textId="466CCFB0" w:rsidR="00B93305" w:rsidRDefault="00B93305" w:rsidP="00B93305">
      <w:pPr>
        <w:rPr>
          <w:b/>
          <w:sz w:val="52"/>
        </w:rPr>
      </w:pPr>
      <w:r>
        <w:rPr>
          <w:b/>
          <w:sz w:val="52"/>
        </w:rPr>
        <w:t>Grubu:</w:t>
      </w:r>
    </w:p>
    <w:p w14:paraId="57687FCF" w14:textId="5EFBFF1D" w:rsidR="00B93305" w:rsidRDefault="00B93305" w:rsidP="00B93305">
      <w:pPr>
        <w:rPr>
          <w:b/>
          <w:sz w:val="52"/>
        </w:rPr>
      </w:pPr>
    </w:p>
    <w:p w14:paraId="0476F05A" w14:textId="61EF66FD" w:rsidR="00B93305" w:rsidRDefault="00B93305" w:rsidP="00B93305">
      <w:pPr>
        <w:rPr>
          <w:b/>
          <w:sz w:val="52"/>
        </w:rPr>
      </w:pPr>
    </w:p>
    <w:p w14:paraId="384EDDE3" w14:textId="44A32F79" w:rsidR="00B93305" w:rsidRDefault="00B93305" w:rsidP="00B93305">
      <w:pPr>
        <w:rPr>
          <w:b/>
          <w:sz w:val="52"/>
        </w:rPr>
      </w:pPr>
    </w:p>
    <w:p w14:paraId="4360FEE9" w14:textId="7B201532" w:rsidR="00B93305" w:rsidRDefault="00B93305" w:rsidP="00B93305">
      <w:pPr>
        <w:rPr>
          <w:b/>
          <w:sz w:val="52"/>
        </w:rPr>
      </w:pPr>
    </w:p>
    <w:p w14:paraId="18DA163A" w14:textId="6F70F7B9" w:rsidR="00B93305" w:rsidRDefault="00B93305" w:rsidP="00B93305">
      <w:pPr>
        <w:rPr>
          <w:b/>
          <w:sz w:val="52"/>
        </w:rPr>
      </w:pPr>
    </w:p>
    <w:p w14:paraId="5BDC59CF" w14:textId="77777777" w:rsidR="00540564" w:rsidRDefault="00540564" w:rsidP="00B93305">
      <w:pPr>
        <w:rPr>
          <w:b/>
          <w:sz w:val="52"/>
        </w:rPr>
      </w:pPr>
    </w:p>
    <w:p w14:paraId="325D00FC" w14:textId="34FB9DC3" w:rsidR="00463438" w:rsidRDefault="00463438"/>
    <w:p w14:paraId="39A80355" w14:textId="737BEF19" w:rsidR="00463438" w:rsidRDefault="00463438" w:rsidP="0012067C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b/>
          <w:bCs/>
          <w:sz w:val="32"/>
          <w:szCs w:val="23"/>
        </w:rPr>
      </w:pPr>
      <w:r w:rsidRPr="002706F7">
        <w:rPr>
          <w:b/>
          <w:bCs/>
          <w:sz w:val="32"/>
          <w:szCs w:val="23"/>
        </w:rPr>
        <w:lastRenderedPageBreak/>
        <w:t xml:space="preserve">DÖNEM V Çocuk Cerrahisi Staj </w:t>
      </w:r>
      <w:r>
        <w:rPr>
          <w:b/>
          <w:bCs/>
          <w:sz w:val="32"/>
          <w:szCs w:val="23"/>
        </w:rPr>
        <w:t>Karnesi</w:t>
      </w:r>
    </w:p>
    <w:p w14:paraId="7D949BE2" w14:textId="77777777" w:rsidR="00463438" w:rsidRPr="00C73715" w:rsidRDefault="00463438" w:rsidP="00463438">
      <w:pPr>
        <w:autoSpaceDE w:val="0"/>
        <w:autoSpaceDN w:val="0"/>
        <w:adjustRightInd w:val="0"/>
        <w:spacing w:after="0" w:line="276" w:lineRule="auto"/>
        <w:rPr>
          <w:rFonts w:ascii="Carlito" w:hAnsi="Carlito"/>
          <w:b/>
          <w:color w:val="0070C0"/>
        </w:rPr>
      </w:pPr>
      <w:r w:rsidRPr="00C73715">
        <w:rPr>
          <w:rFonts w:ascii="Times New Roman" w:hAnsi="Times New Roman" w:cs="Times New Roman"/>
          <w:b/>
          <w:color w:val="0070C0"/>
          <w:sz w:val="28"/>
          <w:szCs w:val="28"/>
        </w:rPr>
        <w:t>Temel Hekimlik Uygulamaları Öğrenme Düzeyi</w:t>
      </w:r>
    </w:p>
    <w:p w14:paraId="492D1C4B" w14:textId="77777777" w:rsidR="00463438" w:rsidRDefault="00463438" w:rsidP="00463438">
      <w:pPr>
        <w:pStyle w:val="GvdeMetni"/>
        <w:rPr>
          <w:rFonts w:ascii="Carlito"/>
          <w:b w:val="0"/>
        </w:rPr>
      </w:pPr>
    </w:p>
    <w:tbl>
      <w:tblPr>
        <w:tblStyle w:val="TableNormal"/>
        <w:tblW w:w="9288" w:type="dxa"/>
        <w:tblInd w:w="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7"/>
        <w:gridCol w:w="7741"/>
      </w:tblGrid>
      <w:tr w:rsidR="00463438" w:rsidRPr="009A396C" w14:paraId="2212F019" w14:textId="77777777" w:rsidTr="00463438">
        <w:trPr>
          <w:trHeight w:val="391"/>
        </w:trPr>
        <w:tc>
          <w:tcPr>
            <w:tcW w:w="1547" w:type="dxa"/>
          </w:tcPr>
          <w:p w14:paraId="62A3585D" w14:textId="77777777" w:rsidR="00463438" w:rsidRPr="00C73715" w:rsidRDefault="00463438" w:rsidP="00463438">
            <w:pPr>
              <w:pStyle w:val="TableParagraph"/>
              <w:spacing w:before="85" w:line="256" w:lineRule="auto"/>
              <w:ind w:left="107" w:right="92"/>
              <w:rPr>
                <w:b/>
                <w:color w:val="0070C0"/>
                <w:sz w:val="20"/>
                <w:szCs w:val="20"/>
              </w:rPr>
            </w:pPr>
            <w:r w:rsidRPr="00C73715">
              <w:rPr>
                <w:b/>
                <w:color w:val="0070C0"/>
                <w:spacing w:val="-2"/>
                <w:w w:val="90"/>
                <w:sz w:val="20"/>
                <w:szCs w:val="20"/>
              </w:rPr>
              <w:t xml:space="preserve">Öğrenme </w:t>
            </w:r>
            <w:r w:rsidRPr="00C73715">
              <w:rPr>
                <w:b/>
                <w:color w:val="0070C0"/>
                <w:spacing w:val="-2"/>
                <w:sz w:val="20"/>
                <w:szCs w:val="20"/>
              </w:rPr>
              <w:t>Düzeyi</w:t>
            </w:r>
          </w:p>
        </w:tc>
        <w:tc>
          <w:tcPr>
            <w:tcW w:w="7741" w:type="dxa"/>
          </w:tcPr>
          <w:p w14:paraId="2F81CFF0" w14:textId="77777777" w:rsidR="00463438" w:rsidRPr="00C73715" w:rsidRDefault="00463438" w:rsidP="00463438">
            <w:pPr>
              <w:pStyle w:val="TableParagraph"/>
              <w:spacing w:before="85"/>
              <w:ind w:left="107"/>
              <w:rPr>
                <w:b/>
                <w:color w:val="0070C0"/>
                <w:sz w:val="20"/>
                <w:szCs w:val="20"/>
              </w:rPr>
            </w:pPr>
            <w:r w:rsidRPr="00C73715">
              <w:rPr>
                <w:b/>
                <w:color w:val="0070C0"/>
                <w:spacing w:val="-2"/>
                <w:sz w:val="20"/>
                <w:szCs w:val="20"/>
              </w:rPr>
              <w:t>Açıklama</w:t>
            </w:r>
          </w:p>
        </w:tc>
      </w:tr>
      <w:tr w:rsidR="00463438" w:rsidRPr="009A396C" w14:paraId="142B71CE" w14:textId="77777777" w:rsidTr="00463438">
        <w:trPr>
          <w:trHeight w:val="407"/>
        </w:trPr>
        <w:tc>
          <w:tcPr>
            <w:tcW w:w="1547" w:type="dxa"/>
          </w:tcPr>
          <w:p w14:paraId="4B91B49D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pacing w:val="-10"/>
                <w:w w:val="115"/>
                <w:sz w:val="20"/>
                <w:szCs w:val="20"/>
              </w:rPr>
              <w:t>1</w:t>
            </w:r>
          </w:p>
        </w:tc>
        <w:tc>
          <w:tcPr>
            <w:tcW w:w="7741" w:type="dxa"/>
          </w:tcPr>
          <w:p w14:paraId="2FCADA74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>Uygulamanın</w:t>
            </w:r>
            <w:r w:rsidRPr="009A396C">
              <w:rPr>
                <w:spacing w:val="5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nasıl</w:t>
            </w:r>
            <w:r w:rsidRPr="009A396C">
              <w:rPr>
                <w:spacing w:val="9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yapıldığını</w:t>
            </w:r>
            <w:r w:rsidRPr="009A396C">
              <w:rPr>
                <w:spacing w:val="7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bilir</w:t>
            </w:r>
            <w:r w:rsidRPr="009A396C">
              <w:rPr>
                <w:spacing w:val="6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ve</w:t>
            </w:r>
            <w:r w:rsidRPr="009A396C">
              <w:rPr>
                <w:spacing w:val="7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sonuçlarını</w:t>
            </w:r>
            <w:r w:rsidRPr="009A396C">
              <w:rPr>
                <w:spacing w:val="7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hasta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ve/</w:t>
            </w:r>
            <w:r w:rsidRPr="009A396C">
              <w:rPr>
                <w:spacing w:val="5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veya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yakınlarına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pacing w:val="-2"/>
                <w:sz w:val="20"/>
                <w:szCs w:val="20"/>
              </w:rPr>
              <w:t>açıklar</w:t>
            </w:r>
          </w:p>
        </w:tc>
      </w:tr>
      <w:tr w:rsidR="00463438" w:rsidRPr="009A396C" w14:paraId="3B0773D8" w14:textId="77777777" w:rsidTr="00463438">
        <w:trPr>
          <w:trHeight w:val="410"/>
        </w:trPr>
        <w:tc>
          <w:tcPr>
            <w:tcW w:w="1547" w:type="dxa"/>
          </w:tcPr>
          <w:p w14:paraId="61B9A142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w="7741" w:type="dxa"/>
          </w:tcPr>
          <w:p w14:paraId="296C4E60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>Acil</w:t>
            </w:r>
            <w:r w:rsidRPr="009A396C">
              <w:rPr>
                <w:spacing w:val="20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bir</w:t>
            </w:r>
            <w:r w:rsidRPr="009A396C">
              <w:rPr>
                <w:spacing w:val="23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durumda</w:t>
            </w:r>
            <w:r w:rsidRPr="009A396C">
              <w:rPr>
                <w:spacing w:val="23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kılavuz/yönergeye</w:t>
            </w:r>
            <w:r w:rsidRPr="009A396C">
              <w:rPr>
                <w:spacing w:val="23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uygun</w:t>
            </w:r>
            <w:r w:rsidRPr="009A396C">
              <w:rPr>
                <w:spacing w:val="21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biçimde</w:t>
            </w:r>
            <w:r w:rsidRPr="009A396C">
              <w:rPr>
                <w:spacing w:val="26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uygulamayı</w:t>
            </w:r>
            <w:r w:rsidRPr="009A396C">
              <w:rPr>
                <w:spacing w:val="22"/>
                <w:sz w:val="20"/>
                <w:szCs w:val="20"/>
              </w:rPr>
              <w:t xml:space="preserve"> </w:t>
            </w:r>
            <w:r w:rsidRPr="009A396C">
              <w:rPr>
                <w:spacing w:val="-2"/>
                <w:sz w:val="20"/>
                <w:szCs w:val="20"/>
              </w:rPr>
              <w:t>yapar</w:t>
            </w:r>
          </w:p>
        </w:tc>
      </w:tr>
      <w:tr w:rsidR="00463438" w:rsidRPr="009A396C" w14:paraId="19F5FDA3" w14:textId="77777777" w:rsidTr="00463438">
        <w:trPr>
          <w:trHeight w:val="407"/>
        </w:trPr>
        <w:tc>
          <w:tcPr>
            <w:tcW w:w="1547" w:type="dxa"/>
          </w:tcPr>
          <w:p w14:paraId="27F3FD70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7741" w:type="dxa"/>
          </w:tcPr>
          <w:p w14:paraId="564E6E9A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>Karmaşık</w:t>
            </w:r>
            <w:r w:rsidRPr="009A396C">
              <w:rPr>
                <w:spacing w:val="10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olmayan,</w:t>
            </w:r>
            <w:r w:rsidRPr="009A396C">
              <w:rPr>
                <w:spacing w:val="12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sık</w:t>
            </w:r>
            <w:r w:rsidRPr="009A396C">
              <w:rPr>
                <w:spacing w:val="11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görülen,</w:t>
            </w:r>
            <w:r w:rsidRPr="009A396C">
              <w:rPr>
                <w:spacing w:val="11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durumlarda/olgularda</w:t>
            </w:r>
            <w:r w:rsidRPr="009A396C">
              <w:rPr>
                <w:spacing w:val="13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uygulamayı*</w:t>
            </w:r>
            <w:r w:rsidRPr="009A396C">
              <w:rPr>
                <w:spacing w:val="11"/>
                <w:sz w:val="20"/>
                <w:szCs w:val="20"/>
              </w:rPr>
              <w:t xml:space="preserve"> </w:t>
            </w:r>
            <w:r w:rsidRPr="009A396C">
              <w:rPr>
                <w:spacing w:val="-2"/>
                <w:sz w:val="20"/>
                <w:szCs w:val="20"/>
              </w:rPr>
              <w:t>yapar</w:t>
            </w:r>
          </w:p>
        </w:tc>
      </w:tr>
      <w:tr w:rsidR="00463438" w:rsidRPr="009A396C" w14:paraId="0E72CC7C" w14:textId="77777777" w:rsidTr="00463438">
        <w:trPr>
          <w:trHeight w:val="407"/>
        </w:trPr>
        <w:tc>
          <w:tcPr>
            <w:tcW w:w="1547" w:type="dxa"/>
          </w:tcPr>
          <w:p w14:paraId="0D101B14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pacing w:val="-10"/>
                <w:sz w:val="20"/>
                <w:szCs w:val="20"/>
              </w:rPr>
              <w:t>4</w:t>
            </w:r>
          </w:p>
        </w:tc>
        <w:tc>
          <w:tcPr>
            <w:tcW w:w="7741" w:type="dxa"/>
          </w:tcPr>
          <w:p w14:paraId="3DEB7EF8" w14:textId="77777777" w:rsidR="00463438" w:rsidRPr="009A396C" w:rsidRDefault="00463438" w:rsidP="00463438">
            <w:pPr>
              <w:pStyle w:val="TableParagraph"/>
              <w:spacing w:before="87"/>
              <w:ind w:left="107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>Karmaşık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durumlar/olgular</w:t>
            </w:r>
            <w:r w:rsidRPr="009A396C">
              <w:rPr>
                <w:spacing w:val="9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da</w:t>
            </w:r>
            <w:r w:rsidRPr="009A396C">
              <w:rPr>
                <w:spacing w:val="11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dahil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z w:val="20"/>
                <w:szCs w:val="20"/>
              </w:rPr>
              <w:t>uygulamayı**</w:t>
            </w:r>
            <w:r w:rsidRPr="009A396C">
              <w:rPr>
                <w:spacing w:val="8"/>
                <w:sz w:val="20"/>
                <w:szCs w:val="20"/>
              </w:rPr>
              <w:t xml:space="preserve"> </w:t>
            </w:r>
            <w:r w:rsidRPr="009A396C">
              <w:rPr>
                <w:spacing w:val="-4"/>
                <w:sz w:val="20"/>
                <w:szCs w:val="20"/>
              </w:rPr>
              <w:t>yapar</w:t>
            </w:r>
          </w:p>
        </w:tc>
      </w:tr>
      <w:tr w:rsidR="00463438" w:rsidRPr="009A396C" w14:paraId="66B59CCF" w14:textId="77777777" w:rsidTr="00463438">
        <w:trPr>
          <w:trHeight w:val="1403"/>
        </w:trPr>
        <w:tc>
          <w:tcPr>
            <w:tcW w:w="9288" w:type="dxa"/>
            <w:gridSpan w:val="2"/>
          </w:tcPr>
          <w:p w14:paraId="651B6319" w14:textId="77777777" w:rsidR="00463438" w:rsidRPr="009A396C" w:rsidRDefault="00463438" w:rsidP="00463438">
            <w:pPr>
              <w:pStyle w:val="TableParagraph"/>
              <w:spacing w:before="87" w:line="264" w:lineRule="auto"/>
              <w:ind w:left="107" w:right="206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 xml:space="preserve">*Tıp fakültesinden mezun olan hekimin, temel hekimlik uygulamaları sırasında sergilemesi gereken performansın, dolayısıyla öğrenmenin asgari düzeyini belirtir. Asgari düzey listesindeki her bir beceri/ uygulama için ayrı ayrı belirlenir. Fakülteler uyguladıkları eğitim süresi içinde, her bir öğrencinin söz konusu hekimlik uygulamasını belirlenen asgari düzeyde yapabilir duruma gelmesini </w:t>
            </w:r>
            <w:r w:rsidRPr="009A396C">
              <w:rPr>
                <w:spacing w:val="-2"/>
                <w:sz w:val="20"/>
                <w:szCs w:val="20"/>
              </w:rPr>
              <w:t>sağlarlar.</w:t>
            </w:r>
          </w:p>
        </w:tc>
      </w:tr>
      <w:tr w:rsidR="00463438" w:rsidRPr="009A396C" w14:paraId="1A06EE5E" w14:textId="77777777" w:rsidTr="00463438">
        <w:trPr>
          <w:trHeight w:val="657"/>
        </w:trPr>
        <w:tc>
          <w:tcPr>
            <w:tcW w:w="9288" w:type="dxa"/>
            <w:gridSpan w:val="2"/>
          </w:tcPr>
          <w:p w14:paraId="604D8C29" w14:textId="77777777" w:rsidR="00463438" w:rsidRPr="009A396C" w:rsidRDefault="00463438" w:rsidP="00463438">
            <w:pPr>
              <w:pStyle w:val="TableParagraph"/>
              <w:spacing w:before="87" w:line="264" w:lineRule="auto"/>
              <w:ind w:left="107" w:hanging="1"/>
              <w:rPr>
                <w:sz w:val="20"/>
                <w:szCs w:val="20"/>
              </w:rPr>
            </w:pPr>
            <w:r w:rsidRPr="009A396C">
              <w:rPr>
                <w:sz w:val="20"/>
                <w:szCs w:val="20"/>
              </w:rPr>
              <w:t>** Ön değerlendirmeyi/değerlendirmeyi yapar, gerekli planları oluşturur, uygular ve süreç ve sonuçlarıyla ilgili hasta ve yakınlarını/toplumu bilgilendirir.</w:t>
            </w:r>
          </w:p>
        </w:tc>
      </w:tr>
    </w:tbl>
    <w:p w14:paraId="16F34E17" w14:textId="77777777" w:rsidR="00463438" w:rsidRDefault="00463438" w:rsidP="00463438">
      <w:pPr>
        <w:pStyle w:val="GvdeMetni"/>
        <w:rPr>
          <w:rFonts w:ascii="Carlito"/>
          <w:b w:val="0"/>
        </w:rPr>
      </w:pPr>
    </w:p>
    <w:p w14:paraId="0F0775D7" w14:textId="77777777" w:rsidR="00463438" w:rsidRDefault="00463438" w:rsidP="0046343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tbl>
      <w:tblPr>
        <w:tblStyle w:val="TableGrid"/>
        <w:tblW w:w="9787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356"/>
        <w:gridCol w:w="769"/>
        <w:gridCol w:w="2633"/>
        <w:gridCol w:w="2029"/>
      </w:tblGrid>
      <w:tr w:rsidR="00463438" w:rsidRPr="009A396C" w14:paraId="660B1CC1" w14:textId="77777777" w:rsidTr="00463438">
        <w:trPr>
          <w:trHeight w:val="661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07666" w14:textId="77777777" w:rsidR="00463438" w:rsidRPr="00C73715" w:rsidRDefault="00463438" w:rsidP="00463438">
            <w:pPr>
              <w:pStyle w:val="Default"/>
              <w:spacing w:line="360" w:lineRule="auto"/>
              <w:jc w:val="center"/>
              <w:rPr>
                <w:b/>
                <w:bCs/>
                <w:color w:val="0070C0"/>
                <w:szCs w:val="20"/>
              </w:rPr>
            </w:pPr>
            <w:r w:rsidRPr="00C73715">
              <w:rPr>
                <w:b/>
                <w:bCs/>
                <w:noProof/>
                <w:color w:val="0070C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22C14115" wp14:editId="6AEA93C6">
                  <wp:simplePos x="0" y="0"/>
                  <wp:positionH relativeFrom="column">
                    <wp:posOffset>-982980</wp:posOffset>
                  </wp:positionH>
                  <wp:positionV relativeFrom="paragraph">
                    <wp:posOffset>3810</wp:posOffset>
                  </wp:positionV>
                  <wp:extent cx="1099820" cy="1099820"/>
                  <wp:effectExtent l="0" t="0" r="5080" b="5080"/>
                  <wp:wrapTight wrapText="bothSides">
                    <wp:wrapPolygon edited="0">
                      <wp:start x="7109" y="0"/>
                      <wp:lineTo x="4490" y="1122"/>
                      <wp:lineTo x="0" y="4864"/>
                      <wp:lineTo x="0" y="14217"/>
                      <wp:lineTo x="1871" y="17958"/>
                      <wp:lineTo x="1871" y="18333"/>
                      <wp:lineTo x="6360" y="21326"/>
                      <wp:lineTo x="7109" y="21326"/>
                      <wp:lineTo x="14217" y="21326"/>
                      <wp:lineTo x="14965" y="21326"/>
                      <wp:lineTo x="19455" y="18333"/>
                      <wp:lineTo x="19455" y="17958"/>
                      <wp:lineTo x="21326" y="14965"/>
                      <wp:lineTo x="21326" y="4864"/>
                      <wp:lineTo x="16836" y="1122"/>
                      <wp:lineTo x="14217" y="0"/>
                      <wp:lineTo x="7109" y="0"/>
                    </wp:wrapPolygon>
                  </wp:wrapTight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20" cy="1099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73715">
              <w:rPr>
                <w:b/>
                <w:bCs/>
                <w:color w:val="0070C0"/>
                <w:szCs w:val="20"/>
              </w:rPr>
              <w:t xml:space="preserve">BANDIRMA ONYEDİ EYLÜL ÜNİVERSİTESİ </w:t>
            </w:r>
          </w:p>
          <w:p w14:paraId="400AF0DC" w14:textId="77777777" w:rsidR="00463438" w:rsidRPr="00C73715" w:rsidRDefault="00463438" w:rsidP="00463438">
            <w:pPr>
              <w:pStyle w:val="Default"/>
              <w:spacing w:line="360" w:lineRule="auto"/>
              <w:jc w:val="center"/>
              <w:rPr>
                <w:color w:val="0070C0"/>
                <w:szCs w:val="20"/>
              </w:rPr>
            </w:pPr>
            <w:r w:rsidRPr="00C73715">
              <w:rPr>
                <w:b/>
                <w:bCs/>
                <w:color w:val="0070C0"/>
                <w:szCs w:val="20"/>
              </w:rPr>
              <w:t>TIP FAKÜLTESİ</w:t>
            </w:r>
          </w:p>
          <w:p w14:paraId="7EC6FE89" w14:textId="77777777" w:rsidR="00463438" w:rsidRPr="00C73715" w:rsidRDefault="00463438" w:rsidP="0046343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0"/>
              </w:rPr>
            </w:pPr>
            <w:r w:rsidRPr="00C73715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0"/>
              </w:rPr>
              <w:t xml:space="preserve">ÇOCUK CERRAHİSİ ANABİLİM DALI </w:t>
            </w:r>
          </w:p>
          <w:p w14:paraId="331FCD13" w14:textId="77777777" w:rsidR="00463438" w:rsidRPr="009A396C" w:rsidRDefault="00463438" w:rsidP="0046343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3715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0"/>
              </w:rPr>
              <w:t>DÖNEM V Çocuk Cerrahisi Stajyer Öğrenci Uygulama Karnesi</w:t>
            </w:r>
          </w:p>
        </w:tc>
      </w:tr>
      <w:tr w:rsidR="00463438" w:rsidRPr="009A396C" w14:paraId="65A470EB" w14:textId="77777777" w:rsidTr="00463438">
        <w:trPr>
          <w:trHeight w:val="95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B038F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ADI-</w:t>
            </w:r>
            <w:proofErr w:type="gramStart"/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SOYADI:   </w:t>
            </w:r>
            <w:proofErr w:type="gramEnd"/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Tarih: </w:t>
            </w:r>
          </w:p>
        </w:tc>
      </w:tr>
      <w:tr w:rsidR="00463438" w:rsidRPr="009A396C" w14:paraId="67243504" w14:textId="77777777" w:rsidTr="00463438">
        <w:trPr>
          <w:trHeight w:val="211"/>
        </w:trPr>
        <w:tc>
          <w:tcPr>
            <w:tcW w:w="9787" w:type="dxa"/>
            <w:gridSpan w:val="4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</w:tcPr>
          <w:p w14:paraId="708CDDC1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No: </w:t>
            </w:r>
          </w:p>
        </w:tc>
      </w:tr>
      <w:tr w:rsidR="00463438" w:rsidRPr="009A396C" w14:paraId="00AB6C86" w14:textId="77777777" w:rsidTr="00463438">
        <w:trPr>
          <w:trHeight w:val="28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2B6B0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Temel Hekimlik Uygulamaları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6EC8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Düzey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1B769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Öğretim elemanı eşliğinde Uygulanan İşlem Sayısı</w:t>
            </w: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61F4C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Öğretim Elemanı Onayı</w:t>
            </w:r>
          </w:p>
        </w:tc>
      </w:tr>
      <w:tr w:rsidR="00463438" w:rsidRPr="009A396C" w14:paraId="1D76F780" w14:textId="77777777" w:rsidTr="00463438">
        <w:trPr>
          <w:trHeight w:val="28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EFD9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A. Öykü Alma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4740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E4B60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E75B8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034BA0A3" w14:textId="77777777" w:rsidTr="00463438">
        <w:trPr>
          <w:trHeight w:val="28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1B34D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>Genel ve soruna yönelik öykü alabilme</w:t>
            </w: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8DF3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A295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BF8FB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6F5380A4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E2C77" w14:textId="77777777" w:rsidR="00463438" w:rsidRPr="009A396C" w:rsidRDefault="00463438" w:rsidP="00463438">
            <w:pPr>
              <w:spacing w:after="137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B. Genel ve Soruna Yönelik </w:t>
            </w:r>
          </w:p>
          <w:p w14:paraId="42DC7AE5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Fizik Muayene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6D5D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4C98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4BD2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0EB91770" w14:textId="77777777" w:rsidTr="00463438">
        <w:trPr>
          <w:trHeight w:val="352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B0D1C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Genel durum ve vital bulguların değerlendirilmesi 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2DCFE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4AC74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8B01D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5533896E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4E16D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Baş boyun muayenesi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0637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029F2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60B12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1B002DFB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1D46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Solunum sistemi muayenesi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D7E0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9739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4071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396D814A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0C4A1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Batın muayenesi 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45B82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7705B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E1CA3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6C38408E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5D943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Ürogenital sistem muayenesi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CAFF7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75B4A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0771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463438" w:rsidRPr="009A396C" w14:paraId="5D05A14B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84DE" w14:textId="77777777" w:rsidR="00463438" w:rsidRPr="009A396C" w:rsidRDefault="00463438" w:rsidP="00463438">
            <w:pPr>
              <w:spacing w:after="135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C. Kayıt Tutma, Raporlama ve Bildirim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0719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2ABD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87AA3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4965AEAC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9B188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Reçete yazma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C8ED6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09F2E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76FB8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0E979A42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EB9A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Hasta dosyası hazırlayabilme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D5B19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C93FE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3CCE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32B21A39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58D45" w14:textId="77777777" w:rsidR="00463438" w:rsidRPr="009A396C" w:rsidRDefault="00463438" w:rsidP="00463438">
            <w:pPr>
              <w:spacing w:after="18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D. Laboratuvar Testleri ve İlgili Diğer İşlemler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9238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B3561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B8536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37350EB7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4B99F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Radyolojik tetkik inceleme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1FC73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EB2FF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5DE11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4B646D57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24279" w14:textId="77777777" w:rsidR="00463438" w:rsidRPr="009A396C" w:rsidRDefault="00463438" w:rsidP="00463438">
            <w:pPr>
              <w:spacing w:after="1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E. Girişimsel Ve Girişimsel Olmayan Uygulamalar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CD414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DEFA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033F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5D6868A4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7A32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Lavman yapabilme 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3B6F6" w14:textId="77777777" w:rsidR="00463438" w:rsidRPr="009A396C" w:rsidRDefault="00463438" w:rsidP="004634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F03A9" w14:textId="77777777" w:rsidR="00463438" w:rsidRPr="009A396C" w:rsidRDefault="00463438" w:rsidP="0046343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C53D2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0D94D524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551E" w14:textId="77777777" w:rsidR="00463438" w:rsidRPr="009A396C" w:rsidRDefault="00463438" w:rsidP="00463438">
            <w:pPr>
              <w:spacing w:after="1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>İdrar sondası, nazogastrik sonda takabilme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04D7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74A3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6477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63438" w:rsidRPr="009A396C" w14:paraId="29EECF2C" w14:textId="77777777" w:rsidTr="00463438">
        <w:trPr>
          <w:trHeight w:val="210"/>
        </w:trPr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18A7D" w14:textId="77777777" w:rsidR="00463438" w:rsidRPr="009A396C" w:rsidRDefault="00463438" w:rsidP="00463438">
            <w:pPr>
              <w:spacing w:after="135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sz w:val="20"/>
                <w:szCs w:val="20"/>
              </w:rPr>
              <w:t>Yara bakımı- pansuman- açık yara tedavisi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AB108" w14:textId="77777777" w:rsidR="00463438" w:rsidRPr="009A396C" w:rsidRDefault="00463438" w:rsidP="0046343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9A396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4EA7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45932" w14:textId="77777777" w:rsidR="00463438" w:rsidRPr="009A396C" w:rsidRDefault="00463438" w:rsidP="00463438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72A35FC" w14:textId="7965CBCD" w:rsidR="00463438" w:rsidRDefault="00463438">
      <w:bookmarkStart w:id="0" w:name="_GoBack"/>
      <w:bookmarkEnd w:id="0"/>
    </w:p>
    <w:sectPr w:rsidR="00463438" w:rsidSect="0012067C">
      <w:pgSz w:w="11900" w:h="16840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A313E" w14:textId="77777777" w:rsidR="00B34EBD" w:rsidRDefault="00B34EBD" w:rsidP="00463438">
      <w:pPr>
        <w:spacing w:after="0" w:line="240" w:lineRule="auto"/>
      </w:pPr>
      <w:r>
        <w:separator/>
      </w:r>
    </w:p>
  </w:endnote>
  <w:endnote w:type="continuationSeparator" w:id="0">
    <w:p w14:paraId="5272F10F" w14:textId="77777777" w:rsidR="00B34EBD" w:rsidRDefault="00B34EBD" w:rsidP="00463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883446" w14:textId="77777777" w:rsidR="00B34EBD" w:rsidRDefault="00B34EBD" w:rsidP="00463438">
      <w:pPr>
        <w:spacing w:after="0" w:line="240" w:lineRule="auto"/>
      </w:pPr>
      <w:r>
        <w:separator/>
      </w:r>
    </w:p>
  </w:footnote>
  <w:footnote w:type="continuationSeparator" w:id="0">
    <w:p w14:paraId="58FE6A28" w14:textId="77777777" w:rsidR="00B34EBD" w:rsidRDefault="00B34EBD" w:rsidP="00463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B34E8"/>
    <w:multiLevelType w:val="hybridMultilevel"/>
    <w:tmpl w:val="6D560E52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A725E"/>
    <w:multiLevelType w:val="hybridMultilevel"/>
    <w:tmpl w:val="D1BE169E"/>
    <w:lvl w:ilvl="0" w:tplc="041F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1FA53CD1"/>
    <w:multiLevelType w:val="hybridMultilevel"/>
    <w:tmpl w:val="A5B0EFD6"/>
    <w:lvl w:ilvl="0" w:tplc="9E5CA136">
      <w:start w:val="1"/>
      <w:numFmt w:val="lowerLetter"/>
      <w:lvlText w:val="%1."/>
      <w:lvlJc w:val="left"/>
      <w:pPr>
        <w:ind w:left="1279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6A20F18">
      <w:numFmt w:val="bullet"/>
      <w:lvlText w:val="•"/>
      <w:lvlJc w:val="left"/>
      <w:pPr>
        <w:ind w:left="1433" w:hanging="360"/>
      </w:pPr>
      <w:rPr>
        <w:rFonts w:hint="default"/>
        <w:lang w:val="tr-TR" w:eastAsia="en-US" w:bidi="ar-SA"/>
      </w:rPr>
    </w:lvl>
    <w:lvl w:ilvl="2" w:tplc="74B007D8">
      <w:numFmt w:val="bullet"/>
      <w:lvlText w:val="•"/>
      <w:lvlJc w:val="left"/>
      <w:pPr>
        <w:ind w:left="1586" w:hanging="360"/>
      </w:pPr>
      <w:rPr>
        <w:rFonts w:hint="default"/>
        <w:lang w:val="tr-TR" w:eastAsia="en-US" w:bidi="ar-SA"/>
      </w:rPr>
    </w:lvl>
    <w:lvl w:ilvl="3" w:tplc="48626E28">
      <w:numFmt w:val="bullet"/>
      <w:lvlText w:val="•"/>
      <w:lvlJc w:val="left"/>
      <w:pPr>
        <w:ind w:left="1739" w:hanging="360"/>
      </w:pPr>
      <w:rPr>
        <w:rFonts w:hint="default"/>
        <w:lang w:val="tr-TR" w:eastAsia="en-US" w:bidi="ar-SA"/>
      </w:rPr>
    </w:lvl>
    <w:lvl w:ilvl="4" w:tplc="881C1328">
      <w:numFmt w:val="bullet"/>
      <w:lvlText w:val="•"/>
      <w:lvlJc w:val="left"/>
      <w:pPr>
        <w:ind w:left="1893" w:hanging="360"/>
      </w:pPr>
      <w:rPr>
        <w:rFonts w:hint="default"/>
        <w:lang w:val="tr-TR" w:eastAsia="en-US" w:bidi="ar-SA"/>
      </w:rPr>
    </w:lvl>
    <w:lvl w:ilvl="5" w:tplc="51488CB6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6" w:tplc="C158EDC2">
      <w:numFmt w:val="bullet"/>
      <w:lvlText w:val="•"/>
      <w:lvlJc w:val="left"/>
      <w:pPr>
        <w:ind w:left="2199" w:hanging="360"/>
      </w:pPr>
      <w:rPr>
        <w:rFonts w:hint="default"/>
        <w:lang w:val="tr-TR" w:eastAsia="en-US" w:bidi="ar-SA"/>
      </w:rPr>
    </w:lvl>
    <w:lvl w:ilvl="7" w:tplc="EF1A3A46">
      <w:numFmt w:val="bullet"/>
      <w:lvlText w:val="•"/>
      <w:lvlJc w:val="left"/>
      <w:pPr>
        <w:ind w:left="2353" w:hanging="360"/>
      </w:pPr>
      <w:rPr>
        <w:rFonts w:hint="default"/>
        <w:lang w:val="tr-TR" w:eastAsia="en-US" w:bidi="ar-SA"/>
      </w:rPr>
    </w:lvl>
    <w:lvl w:ilvl="8" w:tplc="08FABD10">
      <w:numFmt w:val="bullet"/>
      <w:lvlText w:val="•"/>
      <w:lvlJc w:val="left"/>
      <w:pPr>
        <w:ind w:left="2506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2361708E"/>
    <w:multiLevelType w:val="multilevel"/>
    <w:tmpl w:val="3168EE86"/>
    <w:lvl w:ilvl="0">
      <w:numFmt w:val="bullet"/>
      <w:lvlText w:val=""/>
      <w:lvlJc w:val="left"/>
      <w:pPr>
        <w:ind w:left="1235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en-US" w:bidi="ar-SA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176ADF"/>
    <w:multiLevelType w:val="hybridMultilevel"/>
    <w:tmpl w:val="68284B68"/>
    <w:lvl w:ilvl="0" w:tplc="041F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 w15:restartNumberingAfterBreak="0">
    <w:nsid w:val="33AF01C8"/>
    <w:multiLevelType w:val="hybridMultilevel"/>
    <w:tmpl w:val="3788BBAA"/>
    <w:lvl w:ilvl="0" w:tplc="1A8E2274">
      <w:start w:val="1"/>
      <w:numFmt w:val="decimal"/>
      <w:lvlText w:val="%1."/>
      <w:lvlJc w:val="left"/>
      <w:pPr>
        <w:ind w:left="720" w:hanging="360"/>
      </w:pPr>
      <w:rPr>
        <w:rFonts w:cstheme="minorBidi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C1D33"/>
    <w:multiLevelType w:val="hybridMultilevel"/>
    <w:tmpl w:val="CB0891E4"/>
    <w:lvl w:ilvl="0" w:tplc="041F000B">
      <w:start w:val="1"/>
      <w:numFmt w:val="bullet"/>
      <w:lvlText w:val=""/>
      <w:lvlJc w:val="left"/>
      <w:pPr>
        <w:ind w:left="937" w:hanging="272"/>
      </w:pPr>
      <w:rPr>
        <w:rFonts w:ascii="Wingdings" w:hAnsi="Wingdings" w:hint="default"/>
        <w:w w:val="100"/>
        <w:sz w:val="18"/>
        <w:szCs w:val="18"/>
        <w:lang w:val="tr-TR" w:eastAsia="en-US" w:bidi="ar-SA"/>
      </w:rPr>
    </w:lvl>
    <w:lvl w:ilvl="1" w:tplc="F00CC28A">
      <w:numFmt w:val="bullet"/>
      <w:lvlText w:val="•"/>
      <w:lvlJc w:val="left"/>
      <w:pPr>
        <w:ind w:left="1780" w:hanging="272"/>
      </w:pPr>
      <w:rPr>
        <w:rFonts w:hint="default"/>
        <w:lang w:val="tr-TR" w:eastAsia="en-US" w:bidi="ar-SA"/>
      </w:rPr>
    </w:lvl>
    <w:lvl w:ilvl="2" w:tplc="C74E79D8">
      <w:numFmt w:val="bullet"/>
      <w:lvlText w:val="•"/>
      <w:lvlJc w:val="left"/>
      <w:pPr>
        <w:ind w:left="2621" w:hanging="272"/>
      </w:pPr>
      <w:rPr>
        <w:rFonts w:hint="default"/>
        <w:lang w:val="tr-TR" w:eastAsia="en-US" w:bidi="ar-SA"/>
      </w:rPr>
    </w:lvl>
    <w:lvl w:ilvl="3" w:tplc="DBE2E54A">
      <w:numFmt w:val="bullet"/>
      <w:lvlText w:val="•"/>
      <w:lvlJc w:val="left"/>
      <w:pPr>
        <w:ind w:left="3461" w:hanging="272"/>
      </w:pPr>
      <w:rPr>
        <w:rFonts w:hint="default"/>
        <w:lang w:val="tr-TR" w:eastAsia="en-US" w:bidi="ar-SA"/>
      </w:rPr>
    </w:lvl>
    <w:lvl w:ilvl="4" w:tplc="074427E8">
      <w:numFmt w:val="bullet"/>
      <w:lvlText w:val="•"/>
      <w:lvlJc w:val="left"/>
      <w:pPr>
        <w:ind w:left="4302" w:hanging="272"/>
      </w:pPr>
      <w:rPr>
        <w:rFonts w:hint="default"/>
        <w:lang w:val="tr-TR" w:eastAsia="en-US" w:bidi="ar-SA"/>
      </w:rPr>
    </w:lvl>
    <w:lvl w:ilvl="5" w:tplc="5B92695C">
      <w:numFmt w:val="bullet"/>
      <w:lvlText w:val="•"/>
      <w:lvlJc w:val="left"/>
      <w:pPr>
        <w:ind w:left="5143" w:hanging="272"/>
      </w:pPr>
      <w:rPr>
        <w:rFonts w:hint="default"/>
        <w:lang w:val="tr-TR" w:eastAsia="en-US" w:bidi="ar-SA"/>
      </w:rPr>
    </w:lvl>
    <w:lvl w:ilvl="6" w:tplc="824876DC">
      <w:numFmt w:val="bullet"/>
      <w:lvlText w:val="•"/>
      <w:lvlJc w:val="left"/>
      <w:pPr>
        <w:ind w:left="5983" w:hanging="272"/>
      </w:pPr>
      <w:rPr>
        <w:rFonts w:hint="default"/>
        <w:lang w:val="tr-TR" w:eastAsia="en-US" w:bidi="ar-SA"/>
      </w:rPr>
    </w:lvl>
    <w:lvl w:ilvl="7" w:tplc="55448E58">
      <w:numFmt w:val="bullet"/>
      <w:lvlText w:val="•"/>
      <w:lvlJc w:val="left"/>
      <w:pPr>
        <w:ind w:left="6824" w:hanging="272"/>
      </w:pPr>
      <w:rPr>
        <w:rFonts w:hint="default"/>
        <w:lang w:val="tr-TR" w:eastAsia="en-US" w:bidi="ar-SA"/>
      </w:rPr>
    </w:lvl>
    <w:lvl w:ilvl="8" w:tplc="448E8F52">
      <w:numFmt w:val="bullet"/>
      <w:lvlText w:val="•"/>
      <w:lvlJc w:val="left"/>
      <w:pPr>
        <w:ind w:left="7665" w:hanging="272"/>
      </w:pPr>
      <w:rPr>
        <w:rFonts w:hint="default"/>
        <w:lang w:val="tr-TR" w:eastAsia="en-US" w:bidi="ar-SA"/>
      </w:rPr>
    </w:lvl>
  </w:abstractNum>
  <w:abstractNum w:abstractNumId="7" w15:restartNumberingAfterBreak="0">
    <w:nsid w:val="43CA6FF7"/>
    <w:multiLevelType w:val="hybridMultilevel"/>
    <w:tmpl w:val="3AA2C2BA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741F0"/>
    <w:multiLevelType w:val="hybridMultilevel"/>
    <w:tmpl w:val="89C4873E"/>
    <w:lvl w:ilvl="0" w:tplc="AE208F08">
      <w:start w:val="1"/>
      <w:numFmt w:val="decimal"/>
      <w:lvlText w:val="%1."/>
      <w:lvlJc w:val="left"/>
      <w:pPr>
        <w:ind w:left="720" w:hanging="360"/>
      </w:pPr>
      <w:rPr>
        <w:rFonts w:cstheme="minorHAnsi"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C11FEE"/>
    <w:multiLevelType w:val="hybridMultilevel"/>
    <w:tmpl w:val="6FE88AE4"/>
    <w:lvl w:ilvl="0" w:tplc="F73A0A8C">
      <w:start w:val="1"/>
      <w:numFmt w:val="decimal"/>
      <w:lvlText w:val="%1."/>
      <w:lvlJc w:val="left"/>
      <w:pPr>
        <w:ind w:left="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B275A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58588F9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8F8A8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03833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792ABE9E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37225D7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BD1A078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FD5EB25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5056520"/>
    <w:multiLevelType w:val="hybridMultilevel"/>
    <w:tmpl w:val="7602CEF8"/>
    <w:lvl w:ilvl="0" w:tplc="BB2C3CC6">
      <w:start w:val="1"/>
      <w:numFmt w:val="decimal"/>
      <w:lvlText w:val="%1."/>
      <w:lvlJc w:val="left"/>
      <w:pPr>
        <w:ind w:left="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ED40519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2B2773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46B2A79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5284FE38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2D3C9B1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E3327BA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59C7C0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75AE31C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5E626C1"/>
    <w:multiLevelType w:val="hybridMultilevel"/>
    <w:tmpl w:val="BC42CEE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490EF3"/>
    <w:multiLevelType w:val="hybridMultilevel"/>
    <w:tmpl w:val="C076DED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F516B"/>
    <w:multiLevelType w:val="hybridMultilevel"/>
    <w:tmpl w:val="B0F646D6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1E0020"/>
    <w:multiLevelType w:val="hybridMultilevel"/>
    <w:tmpl w:val="0E66C186"/>
    <w:lvl w:ilvl="0" w:tplc="D924D52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7ED2D47C">
      <w:numFmt w:val="bullet"/>
      <w:lvlText w:val="•"/>
      <w:lvlJc w:val="left"/>
      <w:pPr>
        <w:ind w:left="1242" w:hanging="360"/>
      </w:pPr>
      <w:rPr>
        <w:rFonts w:hint="default"/>
        <w:lang w:val="tr-TR" w:eastAsia="en-US" w:bidi="ar-SA"/>
      </w:rPr>
    </w:lvl>
    <w:lvl w:ilvl="2" w:tplc="3DD8E454">
      <w:numFmt w:val="bullet"/>
      <w:lvlText w:val="•"/>
      <w:lvlJc w:val="left"/>
      <w:pPr>
        <w:ind w:left="1644" w:hanging="360"/>
      </w:pPr>
      <w:rPr>
        <w:rFonts w:hint="default"/>
        <w:lang w:val="tr-TR" w:eastAsia="en-US" w:bidi="ar-SA"/>
      </w:rPr>
    </w:lvl>
    <w:lvl w:ilvl="3" w:tplc="09346A3A">
      <w:numFmt w:val="bullet"/>
      <w:lvlText w:val="•"/>
      <w:lvlJc w:val="left"/>
      <w:pPr>
        <w:ind w:left="2046" w:hanging="360"/>
      </w:pPr>
      <w:rPr>
        <w:rFonts w:hint="default"/>
        <w:lang w:val="tr-TR" w:eastAsia="en-US" w:bidi="ar-SA"/>
      </w:rPr>
    </w:lvl>
    <w:lvl w:ilvl="4" w:tplc="AE1C095A">
      <w:numFmt w:val="bullet"/>
      <w:lvlText w:val="•"/>
      <w:lvlJc w:val="left"/>
      <w:pPr>
        <w:ind w:left="2448" w:hanging="360"/>
      </w:pPr>
      <w:rPr>
        <w:rFonts w:hint="default"/>
        <w:lang w:val="tr-TR" w:eastAsia="en-US" w:bidi="ar-SA"/>
      </w:rPr>
    </w:lvl>
    <w:lvl w:ilvl="5" w:tplc="03088914">
      <w:numFmt w:val="bullet"/>
      <w:lvlText w:val="•"/>
      <w:lvlJc w:val="left"/>
      <w:pPr>
        <w:ind w:left="2850" w:hanging="360"/>
      </w:pPr>
      <w:rPr>
        <w:rFonts w:hint="default"/>
        <w:lang w:val="tr-TR" w:eastAsia="en-US" w:bidi="ar-SA"/>
      </w:rPr>
    </w:lvl>
    <w:lvl w:ilvl="6" w:tplc="5E4A9826">
      <w:numFmt w:val="bullet"/>
      <w:lvlText w:val="•"/>
      <w:lvlJc w:val="left"/>
      <w:pPr>
        <w:ind w:left="3252" w:hanging="360"/>
      </w:pPr>
      <w:rPr>
        <w:rFonts w:hint="default"/>
        <w:lang w:val="tr-TR" w:eastAsia="en-US" w:bidi="ar-SA"/>
      </w:rPr>
    </w:lvl>
    <w:lvl w:ilvl="7" w:tplc="6A0CD1F6">
      <w:numFmt w:val="bullet"/>
      <w:lvlText w:val="•"/>
      <w:lvlJc w:val="left"/>
      <w:pPr>
        <w:ind w:left="3654" w:hanging="360"/>
      </w:pPr>
      <w:rPr>
        <w:rFonts w:hint="default"/>
        <w:lang w:val="tr-TR" w:eastAsia="en-US" w:bidi="ar-SA"/>
      </w:rPr>
    </w:lvl>
    <w:lvl w:ilvl="8" w:tplc="475858F4">
      <w:numFmt w:val="bullet"/>
      <w:lvlText w:val="•"/>
      <w:lvlJc w:val="left"/>
      <w:pPr>
        <w:ind w:left="4056" w:hanging="360"/>
      </w:pPr>
      <w:rPr>
        <w:rFonts w:hint="default"/>
        <w:lang w:val="tr-TR" w:eastAsia="en-US" w:bidi="ar-SA"/>
      </w:rPr>
    </w:lvl>
  </w:abstractNum>
  <w:abstractNum w:abstractNumId="15" w15:restartNumberingAfterBreak="0">
    <w:nsid w:val="76574AE0"/>
    <w:multiLevelType w:val="hybridMultilevel"/>
    <w:tmpl w:val="C2920A50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2"/>
  </w:num>
  <w:num w:numId="3">
    <w:abstractNumId w:val="13"/>
  </w:num>
  <w:num w:numId="4">
    <w:abstractNumId w:val="11"/>
  </w:num>
  <w:num w:numId="5">
    <w:abstractNumId w:val="15"/>
  </w:num>
  <w:num w:numId="6">
    <w:abstractNumId w:val="7"/>
  </w:num>
  <w:num w:numId="7">
    <w:abstractNumId w:val="4"/>
  </w:num>
  <w:num w:numId="8">
    <w:abstractNumId w:val="6"/>
  </w:num>
  <w:num w:numId="9">
    <w:abstractNumId w:val="0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820"/>
    <w:rsid w:val="0012067C"/>
    <w:rsid w:val="00451C9E"/>
    <w:rsid w:val="00463438"/>
    <w:rsid w:val="004E4820"/>
    <w:rsid w:val="00540564"/>
    <w:rsid w:val="00551E71"/>
    <w:rsid w:val="00B34EBD"/>
    <w:rsid w:val="00B93305"/>
    <w:rsid w:val="00E54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C5637"/>
  <w15:chartTrackingRefBased/>
  <w15:docId w15:val="{53FC54D2-1A5C-4E69-BEA1-991F52D68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3305"/>
  </w:style>
  <w:style w:type="paragraph" w:styleId="Balk1">
    <w:name w:val="heading 1"/>
    <w:next w:val="Normal"/>
    <w:link w:val="Balk1Char"/>
    <w:uiPriority w:val="9"/>
    <w:unhideWhenUsed/>
    <w:qFormat/>
    <w:rsid w:val="00540564"/>
    <w:pPr>
      <w:keepNext/>
      <w:keepLines/>
      <w:spacing w:after="0" w:line="265" w:lineRule="auto"/>
      <w:ind w:left="10" w:right="1860" w:hanging="10"/>
      <w:outlineLvl w:val="0"/>
    </w:pPr>
    <w:rPr>
      <w:rFonts w:ascii="Calibri" w:eastAsia="Calibri" w:hAnsi="Calibri" w:cs="Calibri"/>
      <w:b/>
      <w:color w:val="000000"/>
      <w:sz w:val="16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9330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B9330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B93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93305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6343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463438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463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634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63438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63438"/>
    <w:rPr>
      <w:rFonts w:ascii="Tahoma" w:eastAsia="Times New Roman" w:hAnsi="Tahoma" w:cs="Times New Roman"/>
      <w:sz w:val="16"/>
      <w:szCs w:val="16"/>
      <w:lang w:val="x-none" w:eastAsia="tr-TR"/>
    </w:rPr>
  </w:style>
  <w:style w:type="table" w:customStyle="1" w:styleId="TableNormal1">
    <w:name w:val="Table Normal1"/>
    <w:uiPriority w:val="2"/>
    <w:semiHidden/>
    <w:unhideWhenUsed/>
    <w:qFormat/>
    <w:rsid w:val="0046343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63438"/>
  </w:style>
  <w:style w:type="paragraph" w:styleId="AltBilgi">
    <w:name w:val="footer"/>
    <w:basedOn w:val="Normal"/>
    <w:link w:val="AltBilgiChar"/>
    <w:uiPriority w:val="99"/>
    <w:unhideWhenUsed/>
    <w:rsid w:val="004634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63438"/>
  </w:style>
  <w:style w:type="character" w:customStyle="1" w:styleId="Balk1Char">
    <w:name w:val="Başlık 1 Char"/>
    <w:basedOn w:val="VarsaylanParagrafYazTipi"/>
    <w:link w:val="Balk1"/>
    <w:uiPriority w:val="9"/>
    <w:rsid w:val="00540564"/>
    <w:rPr>
      <w:rFonts w:ascii="Calibri" w:eastAsia="Calibri" w:hAnsi="Calibri" w:cs="Calibri"/>
      <w:b/>
      <w:color w:val="000000"/>
      <w:sz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EMİN ÖZKAN</dc:creator>
  <cp:keywords/>
  <dc:description/>
  <cp:lastModifiedBy>EMİN ÖZKAN</cp:lastModifiedBy>
  <cp:revision>4</cp:revision>
  <dcterms:created xsi:type="dcterms:W3CDTF">2025-08-22T08:01:00Z</dcterms:created>
  <dcterms:modified xsi:type="dcterms:W3CDTF">2026-10-15T10:43:00Z</dcterms:modified>
</cp:coreProperties>
</file>