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8C432B" w:rsidTr="00A53AA7">
        <w:trPr>
          <w:trHeight w:val="1074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70" w:lineRule="atLeast"/>
              <w:ind w:left="119" w:right="-15"/>
              <w:jc w:val="both"/>
            </w:pP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yönetiminin</w:t>
            </w:r>
            <w:proofErr w:type="spellEnd"/>
            <w:r>
              <w:t xml:space="preserve"> </w:t>
            </w:r>
            <w:proofErr w:type="spellStart"/>
            <w:r>
              <w:t>belirlediği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kalarak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ilkelerine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kurullar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sekretaryası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>/</w:t>
            </w:r>
            <w:proofErr w:type="spellStart"/>
            <w:r>
              <w:t>giden</w:t>
            </w:r>
            <w:proofErr w:type="spellEnd"/>
            <w:r>
              <w:t xml:space="preserve"> </w:t>
            </w:r>
            <w:proofErr w:type="spellStart"/>
            <w:r>
              <w:t>evrak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yazışmaları</w:t>
            </w:r>
            <w:proofErr w:type="spellEnd"/>
            <w:r>
              <w:t xml:space="preserve"> </w:t>
            </w:r>
            <w:proofErr w:type="spellStart"/>
            <w:r>
              <w:t>yürütmek</w:t>
            </w:r>
            <w:proofErr w:type="spellEnd"/>
            <w:r>
              <w:t>.</w:t>
            </w:r>
          </w:p>
        </w:tc>
      </w:tr>
      <w:tr w:rsidR="008C432B" w:rsidTr="00A53AA7">
        <w:trPr>
          <w:trHeight w:val="263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4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Üst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</w:pPr>
            <w:proofErr w:type="spellStart"/>
            <w:r>
              <w:t>Fakülte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</w:pPr>
            <w:proofErr w:type="spellStart"/>
            <w:r>
              <w:t>Bilgisayar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İşletmeni</w:t>
            </w:r>
            <w:proofErr w:type="spellEnd"/>
            <w:r>
              <w:rPr>
                <w:spacing w:val="-2"/>
              </w:rPr>
              <w:t>/V.H.</w:t>
            </w:r>
            <w:proofErr w:type="gramStart"/>
            <w:r>
              <w:rPr>
                <w:spacing w:val="-2"/>
              </w:rPr>
              <w:t>K.İ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Memur</w:t>
            </w:r>
            <w:proofErr w:type="spellEnd"/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8C432B" w:rsidTr="00A53AA7">
        <w:trPr>
          <w:trHeight w:val="1665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4" w:line="277" w:lineRule="exact"/>
              <w:ind w:hanging="360"/>
            </w:pPr>
            <w:r>
              <w:t>657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Kanunu’nda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esasları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before="3" w:line="275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spacing w:line="243" w:lineRule="exact"/>
              <w:ind w:hanging="360"/>
            </w:pPr>
            <w:proofErr w:type="spellStart"/>
            <w:r>
              <w:rPr>
                <w:spacing w:val="-2"/>
              </w:rPr>
              <w:t>Gerekli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bilgisayar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programlarının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8C432B" w:rsidTr="00A53AA7">
        <w:trPr>
          <w:trHeight w:val="6327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  <w:ind w:hanging="360"/>
            </w:pPr>
            <w:r>
              <w:t>657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4483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Memurlar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Görevlilerinin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Yargılanması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Kanun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  <w:ind w:hanging="360"/>
            </w:pPr>
            <w:r>
              <w:t>5510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6698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6331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  <w:ind w:hanging="360"/>
            </w:pPr>
            <w:r>
              <w:t>3628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3"/>
              </w:rPr>
              <w:t xml:space="preserve"> </w:t>
            </w:r>
            <w:r>
              <w:t>Mal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Bildiriminde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Bulunulması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Rüşvet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Yolsuzluklarla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Mücadele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4" w:line="235" w:lineRule="auto"/>
              <w:ind w:right="219"/>
            </w:pPr>
            <w:proofErr w:type="spellStart"/>
            <w:r>
              <w:t>Yükseköğretim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77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78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79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76"/>
              </w:rPr>
              <w:t xml:space="preserve"> </w:t>
            </w:r>
            <w:r>
              <w:t xml:space="preserve">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13" w:line="235" w:lineRule="auto"/>
              <w:ind w:right="137"/>
            </w:pPr>
            <w:r>
              <w:t>3843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İkili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r>
              <w:t>2547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Değiştirilmesi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Kanuna</w:t>
            </w:r>
            <w:proofErr w:type="spellEnd"/>
            <w:r>
              <w:t xml:space="preserve"> Bir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6" w:line="279" w:lineRule="exact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Değerlendirme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Geliştirme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ind w:right="417"/>
            </w:pPr>
            <w:proofErr w:type="spellStart"/>
            <w:r>
              <w:t>Öğretim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8" w:lineRule="exact"/>
              <w:ind w:hanging="360"/>
            </w:pPr>
            <w:proofErr w:type="spellStart"/>
            <w:r>
              <w:rPr>
                <w:spacing w:val="-2"/>
              </w:rPr>
              <w:t>Yurtiçinde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Yurtdışında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Görevlendirmelerde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Uyulacak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Esaslara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İlişkin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6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7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</w:tc>
      </w:tr>
    </w:tbl>
    <w:p w:rsidRPr="00B03CA3" w:rsidR="00B03CA3" w:rsidP="00B03CA3" w:rsidRDefault="00B03CA3"/>
    <w:tbl>
      <w:tblPr>
        <w:tblStyle w:val="TableNormal"/>
        <w:tblW w:w="0" w:type="auto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C432B" w:rsidTr="00A53AA7">
        <w:trPr>
          <w:trHeight w:val="844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before="4" w:line="279" w:lineRule="exact"/>
              <w:ind w:hanging="360"/>
            </w:pPr>
            <w:proofErr w:type="spellStart"/>
            <w:r>
              <w:lastRenderedPageBreak/>
              <w:t>Türk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Kurumu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Yazım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Kılavuzu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line="276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8C432B" w:rsidP="008C432B" w:rsidRDefault="008C432B">
            <w:pPr>
              <w:pStyle w:val="TableParagraph"/>
              <w:numPr>
                <w:ilvl w:val="0"/>
                <w:numId w:val="41"/>
              </w:numPr>
              <w:tabs>
                <w:tab w:val="left" w:pos="566"/>
              </w:tabs>
              <w:spacing w:line="265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8C432B" w:rsidTr="00A53AA7">
        <w:trPr>
          <w:trHeight w:val="6817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" w:line="280" w:lineRule="exact"/>
              <w:ind w:hanging="360"/>
            </w:pPr>
            <w:proofErr w:type="spellStart"/>
            <w:r>
              <w:t>Dekanlık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306"/>
            </w:pP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fiziki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belgeleri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dilekçeleri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alarak</w:t>
            </w:r>
            <w:proofErr w:type="spellEnd"/>
            <w:r>
              <w:t xml:space="preserve"> </w:t>
            </w:r>
            <w:proofErr w:type="spellStart"/>
            <w:r>
              <w:t>Üniversite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Bilgi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Sistemine</w:t>
            </w:r>
            <w:proofErr w:type="spellEnd"/>
            <w:r>
              <w:t xml:space="preserve"> (ÜBYS)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kaydetmek</w:t>
            </w:r>
            <w:proofErr w:type="spellEnd"/>
            <w: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177"/>
            </w:pPr>
            <w:proofErr w:type="spellStart"/>
            <w:r>
              <w:t>Fiziki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ortamda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gönderilmesi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gereken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belgeleri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posta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zimmet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defterine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kaydederek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birimlere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göndermek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Birimin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hazırlanmasına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Fakülte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bünyesindeki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üyelerinin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sürelerini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1"/>
              <w:ind w:hanging="360"/>
            </w:pPr>
            <w:r>
              <w:t>Teknik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seyahat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araçlarına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talep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yazıları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hazırlamak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koordine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1"/>
              <w:ind w:right="979"/>
            </w:pPr>
            <w:proofErr w:type="spellStart"/>
            <w:r>
              <w:t>Öğrencilerin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soruşturmacı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atanması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İşleri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başkanlığına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öğrenciye</w:t>
            </w:r>
            <w:proofErr w:type="spellEnd"/>
            <w:r>
              <w:t xml:space="preserve"> </w:t>
            </w:r>
            <w:proofErr w:type="spellStart"/>
            <w:r>
              <w:t>bilgilendirme</w:t>
            </w:r>
            <w:proofErr w:type="spellEnd"/>
            <w:r>
              <w:t xml:space="preserve"> </w:t>
            </w:r>
            <w:proofErr w:type="spellStart"/>
            <w:r>
              <w:t>yazıları</w:t>
            </w:r>
            <w:proofErr w:type="spellEnd"/>
            <w:r>
              <w:t xml:space="preserve"> vb.) </w:t>
            </w:r>
            <w:proofErr w:type="spellStart"/>
            <w:r>
              <w:t>yapmak</w:t>
            </w:r>
            <w:proofErr w:type="spellEnd"/>
            <w: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7" w:line="279" w:lineRule="exact"/>
              <w:ind w:hanging="360"/>
            </w:pPr>
            <w:proofErr w:type="spellStart"/>
            <w:r>
              <w:t>Ceza</w:t>
            </w:r>
            <w:proofErr w:type="spell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disiplin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alan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öğrencinin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ceza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bilgisini</w:t>
            </w:r>
            <w:proofErr w:type="spellEnd"/>
            <w:r>
              <w:t xml:space="preserve"> </w:t>
            </w:r>
            <w:proofErr w:type="spellStart"/>
            <w:r>
              <w:t>ÜBYS’ye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kaydetmek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Kamu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kaynaklarının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verimli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kullanılmasını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t>Üniversite</w:t>
            </w:r>
            <w:proofErr w:type="spellEnd"/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8"/>
              </w:rPr>
              <w:t xml:space="preserve"> </w:t>
            </w:r>
            <w:r>
              <w:t>(ÜBYS)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hesabını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günlük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2" w:line="279" w:lineRule="exact"/>
              <w:ind w:hanging="360"/>
            </w:pPr>
            <w:proofErr w:type="spellStart"/>
            <w:r>
              <w:t>Belgelerin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mevzuata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saklanması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yıl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sonunda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arşivleme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işlemlerini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ind w:right="364"/>
            </w:pPr>
            <w:proofErr w:type="spellStart"/>
            <w:r>
              <w:t>Faaliyetlerine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işlem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kayıtları</w:t>
            </w:r>
            <w:proofErr w:type="spellEnd"/>
            <w:r>
              <w:rPr>
                <w:spacing w:val="39"/>
              </w:rPr>
              <w:t xml:space="preserve"> </w:t>
            </w:r>
            <w:r>
              <w:t>tam,</w:t>
            </w:r>
            <w:r>
              <w:rPr>
                <w:spacing w:val="33"/>
              </w:rPr>
              <w:t xml:space="preserve"> </w:t>
            </w:r>
            <w:proofErr w:type="spellStart"/>
            <w:r>
              <w:t>doğru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tutmak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gizliliğinin</w:t>
            </w:r>
            <w:proofErr w:type="spellEnd"/>
            <w:r>
              <w:t xml:space="preserve"> </w:t>
            </w:r>
            <w:proofErr w:type="spellStart"/>
            <w:r>
              <w:t>korunmasının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proofErr w:type="spellStart"/>
            <w:r>
              <w:t>Dekanlığın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vereceği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2" w:line="279" w:lineRule="exact"/>
              <w:ind w:hanging="360"/>
            </w:pPr>
            <w:proofErr w:type="spellStart"/>
            <w:r>
              <w:t>Sorumluluk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alanıyla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konularda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mevzuattaki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değişiklikleri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takip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79" w:lineRule="exact"/>
              <w:ind w:hanging="360"/>
            </w:pPr>
            <w:r>
              <w:t>Kanun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zamanında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eksiksiz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3"/>
              <w:ind w:hanging="360"/>
            </w:pPr>
            <w:proofErr w:type="spellStart"/>
            <w:r>
              <w:rPr>
                <w:spacing w:val="-2"/>
              </w:rPr>
              <w:t>Kurum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tarafından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işlenen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kişisel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verileri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mevzuat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doğrultusunda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korumak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2"/>
              <w:ind w:right="220"/>
            </w:pPr>
            <w:proofErr w:type="spellStart"/>
            <w:r>
              <w:t>İş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Kanunu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hükümleri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uyarınca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çalışanların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sağlığına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tedbirlere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uymak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68" w:lineRule="exact"/>
              <w:ind w:right="133"/>
            </w:pPr>
            <w:proofErr w:type="spellStart"/>
            <w:r>
              <w:rPr>
                <w:spacing w:val="-2"/>
              </w:rPr>
              <w:t>Yukarıda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görevlerin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mevcut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yasal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düzenleyici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yönetmelikler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doğrultusunda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uygulanmasında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t xml:space="preserve"> </w:t>
            </w:r>
            <w:proofErr w:type="spellStart"/>
            <w:r>
              <w:t>Sekreteri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9" w:lineRule="exact"/>
              <w:ind w:left="119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Kapsamındaki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8C432B" w:rsidTr="00A53AA7">
        <w:trPr>
          <w:trHeight w:val="1982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80" w:lineRule="exact"/>
              <w:ind w:hanging="360"/>
            </w:pPr>
            <w:proofErr w:type="spellStart"/>
            <w:r>
              <w:t>Üniversitenin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before="3" w:line="279" w:lineRule="exact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8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-2"/>
              </w:rPr>
              <w:t xml:space="preserve"> </w:t>
            </w:r>
            <w:r>
              <w:t>BANÜ KYS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etmek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44" w:lineRule="auto"/>
              <w:ind w:right="390"/>
            </w:pPr>
            <w:r>
              <w:t>KYS</w:t>
            </w:r>
            <w:r>
              <w:rPr>
                <w:spacing w:val="35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2" w:lineRule="exact"/>
              <w:ind w:hanging="360"/>
            </w:pPr>
            <w:proofErr w:type="spellStart"/>
            <w:r>
              <w:rPr>
                <w:spacing w:val="-2"/>
              </w:rPr>
              <w:t>Yaptığı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işle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iyileştirme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önerilerini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Birim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Koordinatörlüğü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9"/>
              </w:numPr>
              <w:tabs>
                <w:tab w:val="left" w:pos="537"/>
              </w:tabs>
              <w:spacing w:line="275" w:lineRule="exact"/>
              <w:ind w:hanging="360"/>
            </w:pPr>
            <w:r>
              <w:t>KYS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C432B" w:rsidTr="00A53AA7">
        <w:trPr>
          <w:trHeight w:val="268"/>
        </w:trPr>
        <w:tc>
          <w:tcPr>
            <w:tcW w:w="9782" w:type="dxa"/>
          </w:tcPr>
          <w:p w:rsidR="008C432B" w:rsidP="00A53AA7" w:rsidRDefault="008C432B">
            <w:pPr>
              <w:pStyle w:val="TableParagraph"/>
              <w:spacing w:line="248" w:lineRule="exact"/>
              <w:ind w:left="1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8C432B" w:rsidTr="00A53AA7">
        <w:trPr>
          <w:trHeight w:val="561"/>
        </w:trPr>
        <w:tc>
          <w:tcPr>
            <w:tcW w:w="9782" w:type="dxa"/>
          </w:tcPr>
          <w:p w:rsidR="008C432B" w:rsidP="008C432B" w:rsidRDefault="008C432B">
            <w:pPr>
              <w:pStyle w:val="TableParagraph"/>
              <w:numPr>
                <w:ilvl w:val="0"/>
                <w:numId w:val="38"/>
              </w:numPr>
              <w:tabs>
                <w:tab w:val="left" w:pos="537"/>
              </w:tabs>
              <w:spacing w:before="4" w:line="272" w:lineRule="exact"/>
              <w:ind w:hanging="360"/>
            </w:pPr>
            <w:proofErr w:type="spellStart"/>
            <w:r>
              <w:t>Yukarıda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sorumlulukları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gerçekleştirmek</w:t>
            </w:r>
            <w:proofErr w:type="spellEnd"/>
            <w:r>
              <w:rPr>
                <w:spacing w:val="-2"/>
              </w:rPr>
              <w:t>,</w:t>
            </w:r>
          </w:p>
          <w:p w:rsidR="008C432B" w:rsidP="008C432B" w:rsidRDefault="008C432B">
            <w:pPr>
              <w:pStyle w:val="TableParagraph"/>
              <w:numPr>
                <w:ilvl w:val="0"/>
                <w:numId w:val="38"/>
              </w:numPr>
              <w:tabs>
                <w:tab w:val="left" w:pos="537"/>
              </w:tabs>
              <w:spacing w:line="265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7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türlü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gereç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malzemeyi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kullanmak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64ccd359544d45fa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D7" w:rsidRDefault="001015D7">
      <w:r>
        <w:separator/>
      </w:r>
    </w:p>
  </w:endnote>
  <w:endnote w:type="continuationSeparator" w:id="0">
    <w:p w:rsidR="001015D7" w:rsidRDefault="0010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D7" w:rsidRDefault="001015D7">
      <w:r>
        <w:separator/>
      </w:r>
    </w:p>
  </w:footnote>
  <w:footnote w:type="continuationSeparator" w:id="0">
    <w:p w:rsidR="001015D7" w:rsidRDefault="001015D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GT/TIP/12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TIP-GT-013 YAZI İŞLERİ BİRİMİ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3D1B"/>
    <w:multiLevelType w:val="hybridMultilevel"/>
    <w:tmpl w:val="E026C1CE"/>
    <w:lvl w:ilvl="0" w:tplc="A21CAC82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102E69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BA62ECB2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186664F0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B6068E34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DA9E718C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73CAA07C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55D2C236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39388F8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716B8"/>
    <w:multiLevelType w:val="hybridMultilevel"/>
    <w:tmpl w:val="6F929AE4"/>
    <w:lvl w:ilvl="0" w:tplc="A646339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44F42A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A01CFC0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21C62D9E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57864338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37E00590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CBD065E2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F64686EC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B48E496A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53042"/>
    <w:multiLevelType w:val="hybridMultilevel"/>
    <w:tmpl w:val="37CE36F6"/>
    <w:lvl w:ilvl="0" w:tplc="D7E27DFE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238102C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B9360548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1F8225B8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6E5081F0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753E4C32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97F2BE8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AC68BA78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2B62B344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62A471FB"/>
    <w:multiLevelType w:val="hybridMultilevel"/>
    <w:tmpl w:val="F620CD64"/>
    <w:lvl w:ilvl="0" w:tplc="2C5C5502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A64FC0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DA6CDE92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275A021A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19D4535C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753E279E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4D2AB3F0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7FC8B7B6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75EA29D6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E77AC"/>
    <w:multiLevelType w:val="hybridMultilevel"/>
    <w:tmpl w:val="8400664C"/>
    <w:lvl w:ilvl="0" w:tplc="E05009BC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FBCE51C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2640BF7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8B56FB28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F100265E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369A0CC8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BC94FB96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51B27BD4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1A24584C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6F416C7F"/>
    <w:multiLevelType w:val="hybridMultilevel"/>
    <w:tmpl w:val="0DEEBE52"/>
    <w:lvl w:ilvl="0" w:tplc="F71C83C6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15C7BCA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9A1CB58C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67FCA072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D76623B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868C2D74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2E46A62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C4A80D1A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F9EA250C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4"/>
  </w:num>
  <w:num w:numId="4">
    <w:abstractNumId w:val="30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5"/>
  </w:num>
  <w:num w:numId="10">
    <w:abstractNumId w:val="7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4"/>
  </w:num>
  <w:num w:numId="16">
    <w:abstractNumId w:val="20"/>
  </w:num>
  <w:num w:numId="17">
    <w:abstractNumId w:val="33"/>
  </w:num>
  <w:num w:numId="18">
    <w:abstractNumId w:val="15"/>
  </w:num>
  <w:num w:numId="19">
    <w:abstractNumId w:val="9"/>
  </w:num>
  <w:num w:numId="20">
    <w:abstractNumId w:val="29"/>
  </w:num>
  <w:num w:numId="21">
    <w:abstractNumId w:val="38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7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6"/>
  </w:num>
  <w:num w:numId="37">
    <w:abstractNumId w:val="31"/>
  </w:num>
  <w:num w:numId="38">
    <w:abstractNumId w:val="28"/>
  </w:num>
  <w:num w:numId="39">
    <w:abstractNumId w:val="35"/>
  </w:num>
  <w:num w:numId="40">
    <w:abstractNumId w:val="3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2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5D7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432B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3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C4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32B"/>
    <w:pPr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4ccd359544d45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F03C-2CF0-49A8-A01E-113D0333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TIP-GT-013 Yazı İşleri Birimi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2025-09-01T10:29:00Z</dcterms:created>
  <dcterms:modified xsi:type="dcterms:W3CDTF">2025-09-01T10:30:00Z</dcterms:modified>
</cp:coreProperties>
</file>